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17" w:rsidRPr="003A6017" w:rsidRDefault="003A6017" w:rsidP="003A6017">
      <w:pPr>
        <w:spacing w:after="0"/>
        <w:jc w:val="center"/>
        <w:rPr>
          <w:sz w:val="28"/>
        </w:rPr>
      </w:pPr>
      <w:bookmarkStart w:id="0" w:name="_GoBack"/>
      <w:bookmarkEnd w:id="0"/>
      <w:r w:rsidRPr="003A6017">
        <w:rPr>
          <w:b/>
          <w:bCs/>
          <w:sz w:val="28"/>
        </w:rPr>
        <w:t>Connecticut State Department of Education</w:t>
      </w:r>
    </w:p>
    <w:p w:rsidR="003A6017" w:rsidRPr="003A6017" w:rsidRDefault="003A6017" w:rsidP="003A6017">
      <w:pPr>
        <w:spacing w:after="0"/>
        <w:jc w:val="center"/>
        <w:rPr>
          <w:b/>
          <w:bCs/>
          <w:sz w:val="28"/>
        </w:rPr>
      </w:pPr>
      <w:r w:rsidRPr="003A6017">
        <w:rPr>
          <w:b/>
          <w:bCs/>
          <w:sz w:val="28"/>
        </w:rPr>
        <w:t>Bureau of Special Education Annual Back to School Meeting</w:t>
      </w:r>
    </w:p>
    <w:p w:rsidR="003A6017" w:rsidRPr="003A6017" w:rsidRDefault="003A6017" w:rsidP="003A6017">
      <w:pPr>
        <w:spacing w:after="0"/>
        <w:jc w:val="center"/>
      </w:pPr>
    </w:p>
    <w:p w:rsidR="006540C9" w:rsidRPr="003A6017" w:rsidRDefault="006540C9" w:rsidP="003A6017">
      <w:pPr>
        <w:jc w:val="center"/>
        <w:rPr>
          <w:color w:val="FF0000"/>
        </w:rPr>
      </w:pPr>
      <w:r w:rsidRPr="003A6017">
        <w:rPr>
          <w:b/>
          <w:color w:val="FF0000"/>
          <w:sz w:val="28"/>
          <w:szCs w:val="28"/>
        </w:rPr>
        <w:t>Confidentiality Sharing Exercise</w:t>
      </w:r>
    </w:p>
    <w:p w:rsidR="00BB0B26" w:rsidRPr="003A6017" w:rsidRDefault="00BB0B26" w:rsidP="00BB0B26">
      <w:pPr>
        <w:rPr>
          <w:sz w:val="24"/>
          <w:szCs w:val="24"/>
        </w:rPr>
      </w:pPr>
      <w:r w:rsidRPr="003A6017">
        <w:rPr>
          <w:rFonts w:cs="Arial"/>
          <w:bCs/>
          <w:sz w:val="24"/>
          <w:szCs w:val="24"/>
          <w:u w:val="single"/>
        </w:rPr>
        <w:t>Supporting Student Success Through Positive School Climate</w:t>
      </w:r>
    </w:p>
    <w:p w:rsidR="003A6017" w:rsidRPr="00E117B8" w:rsidRDefault="003A6017" w:rsidP="003A6017">
      <w:pPr>
        <w:spacing w:after="0"/>
        <w:rPr>
          <w:rFonts w:cs="Times New Roman"/>
          <w:sz w:val="10"/>
          <w:szCs w:val="10"/>
        </w:rPr>
      </w:pPr>
    </w:p>
    <w:p w:rsidR="006540C9" w:rsidRDefault="00436FE8" w:rsidP="003A6017">
      <w:pPr>
        <w:spacing w:after="0"/>
        <w:rPr>
          <w:sz w:val="24"/>
          <w:szCs w:val="24"/>
        </w:rPr>
      </w:pPr>
      <w:r w:rsidRPr="003A6017">
        <w:rPr>
          <w:sz w:val="24"/>
          <w:szCs w:val="24"/>
        </w:rPr>
        <w:t>This break-out session deals with the identification of each student's perceived social-emotional concerns</w:t>
      </w:r>
      <w:r w:rsidR="002A4073">
        <w:rPr>
          <w:sz w:val="24"/>
          <w:szCs w:val="24"/>
        </w:rPr>
        <w:t xml:space="preserve">.  </w:t>
      </w:r>
      <w:r w:rsidR="006540C9" w:rsidRPr="003A6017">
        <w:rPr>
          <w:sz w:val="24"/>
          <w:szCs w:val="24"/>
        </w:rPr>
        <w:t xml:space="preserve"> The purpose of the tools presented in this session is to identify those </w:t>
      </w:r>
      <w:r w:rsidR="008532B3">
        <w:rPr>
          <w:sz w:val="24"/>
          <w:szCs w:val="24"/>
        </w:rPr>
        <w:t xml:space="preserve">students </w:t>
      </w:r>
      <w:r w:rsidR="002A4073">
        <w:rPr>
          <w:sz w:val="24"/>
          <w:szCs w:val="24"/>
        </w:rPr>
        <w:t xml:space="preserve">who have </w:t>
      </w:r>
      <w:r w:rsidR="00D862FB">
        <w:rPr>
          <w:sz w:val="24"/>
          <w:szCs w:val="24"/>
        </w:rPr>
        <w:t>perceived</w:t>
      </w:r>
      <w:r w:rsidR="002A4073">
        <w:rPr>
          <w:sz w:val="24"/>
          <w:szCs w:val="24"/>
        </w:rPr>
        <w:t xml:space="preserve"> prob</w:t>
      </w:r>
      <w:r w:rsidR="006540C9" w:rsidRPr="003A6017">
        <w:rPr>
          <w:sz w:val="24"/>
          <w:szCs w:val="24"/>
        </w:rPr>
        <w:t xml:space="preserve">lems and provide real time data to guide counseling.  This research project is </w:t>
      </w:r>
      <w:r w:rsidR="008532B3">
        <w:rPr>
          <w:sz w:val="24"/>
          <w:szCs w:val="24"/>
        </w:rPr>
        <w:t xml:space="preserve">completed and is </w:t>
      </w:r>
      <w:r w:rsidR="006540C9" w:rsidRPr="003A6017">
        <w:rPr>
          <w:sz w:val="24"/>
          <w:szCs w:val="24"/>
        </w:rPr>
        <w:t xml:space="preserve">now entering into implementation and sharing with other LEAs.  </w:t>
      </w:r>
    </w:p>
    <w:p w:rsidR="00E117B8" w:rsidRPr="00E117B8" w:rsidRDefault="00E117B8" w:rsidP="003A6017">
      <w:pPr>
        <w:spacing w:after="0"/>
        <w:rPr>
          <w:sz w:val="10"/>
          <w:szCs w:val="10"/>
        </w:rPr>
      </w:pPr>
    </w:p>
    <w:p w:rsidR="00E117B8" w:rsidRDefault="00973356" w:rsidP="003A6017">
      <w:pPr>
        <w:spacing w:after="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96520</wp:posOffset>
                </wp:positionV>
                <wp:extent cx="6696075" cy="0"/>
                <wp:effectExtent l="9525" t="9525" r="9525" b="9525"/>
                <wp:wrapSquare wrapText="bothSides"/>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7pt;margin-top:7.6pt;width:52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dK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Ey8/MZtM0hrJQ74zukJ/mqnxX9bpFUZUtkw0P021lDcuIzoncp/mI1VNkPXxSDGAIF&#10;wrBOtek9JIwBncJOzred8JNDFD5m2TKLH4Ac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EPnTR/dAAAACgEAAA8AAABkcnMvZG93bnJldi54bWxMj8FOwzAQ&#10;RO9I/QdrK3FBrd2IIAhxqqpSDxxpK3HdxksSiNdR7DShX48rDvS4M6PZN/l6sq04U+8bxxpWSwWC&#10;uHSm4UrD8bBbPIPwAdlg65g0/JCHdTG7yzEzbuR3Ou9DJWIJ+ww11CF0mZS+rMmiX7qOOHqfrrcY&#10;4tlX0vQ4xnLbykSpJ2mx4fihxo62NZXf+8FqID+kK7V5sdXx7TI+fCSXr7E7aH0/nzavIAJN4T8M&#10;V/yIDkVkOrmBjRethkX6GLeEaKQJiGtAKZWCOP0pssjl7YTiFwAA//8DAFBLAQItABQABgAIAAAA&#10;IQC2gziS/gAAAOEBAAATAAAAAAAAAAAAAAAAAAAAAABbQ29udGVudF9UeXBlc10ueG1sUEsBAi0A&#10;FAAGAAgAAAAhADj9If/WAAAAlAEAAAsAAAAAAAAAAAAAAAAALwEAAF9yZWxzLy5yZWxzUEsBAi0A&#10;FAAGAAgAAAAhAPawd0ofAgAAPAQAAA4AAAAAAAAAAAAAAAAALgIAAGRycy9lMm9Eb2MueG1sUEsB&#10;Ai0AFAAGAAgAAAAhAEPnTR/dAAAACgEAAA8AAAAAAAAAAAAAAAAAeQQAAGRycy9kb3ducmV2Lnht&#10;bFBLBQYAAAAABAAEAPMAAACDBQAAAAA=&#10;">
                <w10:wrap type="square"/>
              </v:shape>
            </w:pict>
          </mc:Fallback>
        </mc:AlternateContent>
      </w:r>
    </w:p>
    <w:p w:rsidR="003A6017" w:rsidRDefault="002A4073" w:rsidP="003A6017">
      <w:pPr>
        <w:spacing w:after="0"/>
        <w:rPr>
          <w:sz w:val="24"/>
          <w:szCs w:val="24"/>
        </w:rPr>
      </w:pPr>
      <w:r>
        <w:rPr>
          <w:sz w:val="24"/>
          <w:szCs w:val="24"/>
        </w:rPr>
        <w:t>Scenari</w:t>
      </w:r>
      <w:r w:rsidR="006439F2">
        <w:rPr>
          <w:sz w:val="24"/>
          <w:szCs w:val="24"/>
        </w:rPr>
        <w:t xml:space="preserve">o #1 </w:t>
      </w:r>
      <w:r w:rsidR="00E117B8">
        <w:rPr>
          <w:sz w:val="24"/>
          <w:szCs w:val="24"/>
        </w:rPr>
        <w:t>(General Confidentiality)</w:t>
      </w:r>
    </w:p>
    <w:p w:rsidR="0051628C" w:rsidRPr="003A6017" w:rsidRDefault="002A4073" w:rsidP="00E117B8">
      <w:pPr>
        <w:spacing w:after="0"/>
        <w:ind w:left="450"/>
        <w:rPr>
          <w:sz w:val="24"/>
          <w:szCs w:val="24"/>
        </w:rPr>
      </w:pPr>
      <w:r>
        <w:rPr>
          <w:sz w:val="24"/>
          <w:szCs w:val="24"/>
        </w:rPr>
        <w:t>T</w:t>
      </w:r>
      <w:r w:rsidR="00436FE8" w:rsidRPr="003A6017">
        <w:rPr>
          <w:sz w:val="24"/>
          <w:szCs w:val="24"/>
        </w:rPr>
        <w:t xml:space="preserve">hink of a </w:t>
      </w:r>
      <w:r w:rsidR="00AA7913" w:rsidRPr="003A6017">
        <w:rPr>
          <w:sz w:val="24"/>
          <w:szCs w:val="24"/>
        </w:rPr>
        <w:t xml:space="preserve">current </w:t>
      </w:r>
      <w:r>
        <w:rPr>
          <w:sz w:val="24"/>
          <w:szCs w:val="24"/>
        </w:rPr>
        <w:t xml:space="preserve">or past </w:t>
      </w:r>
      <w:r w:rsidR="00436FE8" w:rsidRPr="003A6017">
        <w:rPr>
          <w:sz w:val="24"/>
          <w:szCs w:val="24"/>
        </w:rPr>
        <w:t>student</w:t>
      </w:r>
      <w:r>
        <w:rPr>
          <w:sz w:val="24"/>
          <w:szCs w:val="24"/>
        </w:rPr>
        <w:t xml:space="preserve"> </w:t>
      </w:r>
      <w:r w:rsidR="00436FE8" w:rsidRPr="003A6017">
        <w:rPr>
          <w:sz w:val="24"/>
          <w:szCs w:val="24"/>
        </w:rPr>
        <w:t>who seem</w:t>
      </w:r>
      <w:r>
        <w:rPr>
          <w:sz w:val="24"/>
          <w:szCs w:val="24"/>
        </w:rPr>
        <w:t>ed</w:t>
      </w:r>
      <w:r w:rsidR="00436FE8" w:rsidRPr="003A6017">
        <w:rPr>
          <w:sz w:val="24"/>
          <w:szCs w:val="24"/>
        </w:rPr>
        <w:t xml:space="preserve"> to be struggling or preoccupied in some way</w:t>
      </w:r>
      <w:r w:rsidR="00AA7913" w:rsidRPr="003A6017">
        <w:rPr>
          <w:sz w:val="24"/>
          <w:szCs w:val="24"/>
        </w:rPr>
        <w:t xml:space="preserve">, perhaps </w:t>
      </w:r>
      <w:r w:rsidR="00436FE8" w:rsidRPr="003A6017">
        <w:rPr>
          <w:sz w:val="24"/>
          <w:szCs w:val="24"/>
        </w:rPr>
        <w:t>socially</w:t>
      </w:r>
      <w:r w:rsidR="006540C9" w:rsidRPr="003A6017">
        <w:rPr>
          <w:sz w:val="24"/>
          <w:szCs w:val="24"/>
        </w:rPr>
        <w:t>-</w:t>
      </w:r>
      <w:r w:rsidR="00AA7913" w:rsidRPr="003A6017">
        <w:rPr>
          <w:sz w:val="24"/>
          <w:szCs w:val="24"/>
        </w:rPr>
        <w:t xml:space="preserve">emotionally.  </w:t>
      </w:r>
      <w:r>
        <w:rPr>
          <w:sz w:val="24"/>
          <w:szCs w:val="24"/>
        </w:rPr>
        <w:t xml:space="preserve"> </w:t>
      </w:r>
      <w:r w:rsidR="00F67254" w:rsidRPr="003A6017">
        <w:rPr>
          <w:sz w:val="24"/>
          <w:szCs w:val="24"/>
        </w:rPr>
        <w:t>Think about w</w:t>
      </w:r>
      <w:r w:rsidR="00AA7913" w:rsidRPr="003A6017">
        <w:rPr>
          <w:sz w:val="24"/>
          <w:szCs w:val="24"/>
        </w:rPr>
        <w:t>hat</w:t>
      </w:r>
      <w:r w:rsidR="00F67254" w:rsidRPr="003A6017">
        <w:rPr>
          <w:sz w:val="24"/>
          <w:szCs w:val="24"/>
        </w:rPr>
        <w:t xml:space="preserve"> you</w:t>
      </w:r>
      <w:r w:rsidR="00AA7913" w:rsidRPr="003A6017">
        <w:rPr>
          <w:sz w:val="24"/>
          <w:szCs w:val="24"/>
        </w:rPr>
        <w:t xml:space="preserve"> </w:t>
      </w:r>
      <w:r w:rsidR="00F67254" w:rsidRPr="003A6017">
        <w:rPr>
          <w:sz w:val="24"/>
          <w:szCs w:val="24"/>
        </w:rPr>
        <w:t xml:space="preserve">might </w:t>
      </w:r>
      <w:r w:rsidR="00AA7913" w:rsidRPr="003A6017">
        <w:rPr>
          <w:sz w:val="24"/>
          <w:szCs w:val="24"/>
        </w:rPr>
        <w:t xml:space="preserve">ask </w:t>
      </w:r>
      <w:r w:rsidR="006439F2">
        <w:rPr>
          <w:sz w:val="24"/>
          <w:szCs w:val="24"/>
        </w:rPr>
        <w:t>this</w:t>
      </w:r>
      <w:r w:rsidR="00AA7913" w:rsidRPr="003A6017">
        <w:rPr>
          <w:sz w:val="24"/>
          <w:szCs w:val="24"/>
        </w:rPr>
        <w:t xml:space="preserve"> student … in confidence, jus</w:t>
      </w:r>
      <w:r w:rsidR="006540C9" w:rsidRPr="003A6017">
        <w:rPr>
          <w:sz w:val="24"/>
          <w:szCs w:val="24"/>
        </w:rPr>
        <w:t xml:space="preserve">t between you and </w:t>
      </w:r>
      <w:r w:rsidR="006439F2">
        <w:rPr>
          <w:sz w:val="24"/>
          <w:szCs w:val="24"/>
        </w:rPr>
        <w:t>the</w:t>
      </w:r>
      <w:r w:rsidR="006540C9" w:rsidRPr="003A6017">
        <w:rPr>
          <w:sz w:val="24"/>
          <w:szCs w:val="24"/>
        </w:rPr>
        <w:t xml:space="preserve"> student.</w:t>
      </w:r>
      <w:r>
        <w:rPr>
          <w:sz w:val="24"/>
          <w:szCs w:val="24"/>
        </w:rPr>
        <w:t xml:space="preserve">  </w:t>
      </w:r>
      <w:r w:rsidR="00AA7913" w:rsidRPr="003A6017">
        <w:rPr>
          <w:sz w:val="24"/>
          <w:szCs w:val="24"/>
        </w:rPr>
        <w:t xml:space="preserve">Write the student's </w:t>
      </w:r>
      <w:r w:rsidR="006540C9" w:rsidRPr="003A6017">
        <w:rPr>
          <w:sz w:val="24"/>
          <w:szCs w:val="24"/>
        </w:rPr>
        <w:t>initials</w:t>
      </w:r>
      <w:r w:rsidR="00AA7913" w:rsidRPr="003A6017">
        <w:rPr>
          <w:sz w:val="24"/>
          <w:szCs w:val="24"/>
        </w:rPr>
        <w:t xml:space="preserve"> and a few </w:t>
      </w:r>
      <w:r w:rsidR="00F67254" w:rsidRPr="003A6017">
        <w:rPr>
          <w:sz w:val="24"/>
          <w:szCs w:val="24"/>
        </w:rPr>
        <w:t xml:space="preserve">observed </w:t>
      </w:r>
      <w:r w:rsidR="00AA7913" w:rsidRPr="003A6017">
        <w:rPr>
          <w:sz w:val="24"/>
          <w:szCs w:val="24"/>
        </w:rPr>
        <w:t>behaviors</w:t>
      </w:r>
      <w:r w:rsidR="00F67254" w:rsidRPr="003A6017">
        <w:rPr>
          <w:sz w:val="24"/>
          <w:szCs w:val="24"/>
        </w:rPr>
        <w:t>,</w:t>
      </w:r>
      <w:r w:rsidR="00AA7913" w:rsidRPr="003A6017">
        <w:rPr>
          <w:sz w:val="24"/>
          <w:szCs w:val="24"/>
        </w:rPr>
        <w:t xml:space="preserve"> such as</w:t>
      </w:r>
      <w:r w:rsidR="00F67254" w:rsidRPr="003A6017">
        <w:rPr>
          <w:sz w:val="24"/>
          <w:szCs w:val="24"/>
        </w:rPr>
        <w:t>:</w:t>
      </w:r>
      <w:r w:rsidR="00AA7913" w:rsidRPr="003A6017">
        <w:rPr>
          <w:sz w:val="24"/>
          <w:szCs w:val="24"/>
        </w:rPr>
        <w:t xml:space="preserve"> </w:t>
      </w:r>
      <w:r>
        <w:rPr>
          <w:sz w:val="24"/>
          <w:szCs w:val="24"/>
        </w:rPr>
        <w:t xml:space="preserve"> very quiet, shy, aggressive, angry, i</w:t>
      </w:r>
      <w:r w:rsidR="00F67254" w:rsidRPr="003A6017">
        <w:rPr>
          <w:sz w:val="24"/>
          <w:szCs w:val="24"/>
        </w:rPr>
        <w:t>nappropriate</w:t>
      </w:r>
      <w:r w:rsidR="00AA7913" w:rsidRPr="003A6017">
        <w:rPr>
          <w:sz w:val="24"/>
          <w:szCs w:val="24"/>
        </w:rPr>
        <w:t xml:space="preserve"> </w:t>
      </w:r>
      <w:r w:rsidR="00E117B8">
        <w:rPr>
          <w:sz w:val="24"/>
          <w:szCs w:val="24"/>
        </w:rPr>
        <w:t>affect</w:t>
      </w:r>
      <w:r w:rsidR="008532B3">
        <w:rPr>
          <w:sz w:val="24"/>
          <w:szCs w:val="24"/>
        </w:rPr>
        <w:t xml:space="preserve">, socially awkward, </w:t>
      </w:r>
      <w:r>
        <w:rPr>
          <w:sz w:val="24"/>
          <w:szCs w:val="24"/>
        </w:rPr>
        <w:t>absenteeism, task avoidance,</w:t>
      </w:r>
      <w:r w:rsidR="00E117B8">
        <w:rPr>
          <w:sz w:val="24"/>
          <w:szCs w:val="24"/>
        </w:rPr>
        <w:t xml:space="preserve"> </w:t>
      </w:r>
      <w:r>
        <w:rPr>
          <w:sz w:val="24"/>
          <w:szCs w:val="24"/>
        </w:rPr>
        <w:t>depression or suicide ideation.</w:t>
      </w:r>
    </w:p>
    <w:p w:rsidR="00D862FB" w:rsidRDefault="00973356" w:rsidP="003A6017">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123190</wp:posOffset>
                </wp:positionV>
                <wp:extent cx="6696075" cy="0"/>
                <wp:effectExtent l="9525" t="9525" r="9525" b="9525"/>
                <wp:wrapSquare wrapText="bothSides"/>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5pt;margin-top:9.7pt;width:52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tU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FSJIe&#10;WvR0cCpERktfnkHbHKxKuTM+QXqSr/pZ0e8WSVW2RDY8GL+dNfgm3iN65+IvVkOQ/fBFMbAhgB9q&#10;dapN7yGhCugUWnK+tYSfHKLwmGXLLH6YY0RHXUTy0VEb6z5z1SMvFNg6Q0TTulJJCY1XJglhyPHZ&#10;Ok+L5KODjyrVVnRd6H8n0VDg5Xw2Dw5WdYJ5pTezptmXnUFH4icofCFH0NybGXWQLIC1nLDNVXZE&#10;dBcZgnfS40FiQOcqXUbkxzJebhabRTpJZ9lmksZVNXnalukk2yYP8+pTVZZV8tNTS9K8FYxx6dmN&#10;45qkfzcO18W5DNptYG9liN6jh3oB2fEfSIfO+mZexmKv2Hlnxo7DhAbj6zb5Fbi/g3y/8+tfAAAA&#10;//8DAFBLAwQUAAYACAAAACEApS0eE94AAAAKAQAADwAAAGRycy9kb3ducmV2LnhtbEyPwU7DMBBE&#10;70j8g7VIXFBrt2oQSeNUFRIHjrSVuG7jJUmJ11HsNKFfjysO9Lgzo9k3+WayrThT7xvHGhZzBYK4&#10;dKbhSsNh/zZ7AeEDssHWMWn4IQ+b4v4ux8y4kT/ovAuViCXsM9RQh9BlUvqyJot+7jri6H253mKI&#10;Z19J0+MYy20rl0o9S4sNxw81dvRaU/m9G6wG8kOyUNvUVof3y/j0ubycxm6v9ePDtF2DCDSF/zBc&#10;8SM6FJHp6AY2XrQaZqskbgnRSFcgrgGl0gTE8U+RRS5vJxS/AAAA//8DAFBLAQItABQABgAIAAAA&#10;IQC2gziS/gAAAOEBAAATAAAAAAAAAAAAAAAAAAAAAABbQ29udGVudF9UeXBlc10ueG1sUEsBAi0A&#10;FAAGAAgAAAAhADj9If/WAAAAlAEAAAsAAAAAAAAAAAAAAAAALwEAAF9yZWxzLy5yZWxzUEsBAi0A&#10;FAAGAAgAAAAhAAHRi1QeAgAAOwQAAA4AAAAAAAAAAAAAAAAALgIAAGRycy9lMm9Eb2MueG1sUEsB&#10;Ai0AFAAGAAgAAAAhAKUtHhPeAAAACgEAAA8AAAAAAAAAAAAAAAAAeAQAAGRycy9kb3ducmV2Lnht&#10;bFBLBQYAAAAABAAEAPMAAACDBQAAAAA=&#10;">
                <w10:wrap type="square"/>
              </v:shape>
            </w:pict>
          </mc:Fallback>
        </mc:AlternateContent>
      </w:r>
    </w:p>
    <w:p w:rsidR="00E117B8" w:rsidRDefault="00E117B8" w:rsidP="00E117B8">
      <w:pPr>
        <w:spacing w:after="0"/>
        <w:rPr>
          <w:sz w:val="24"/>
          <w:szCs w:val="24"/>
        </w:rPr>
      </w:pPr>
      <w:r>
        <w:rPr>
          <w:sz w:val="24"/>
          <w:szCs w:val="24"/>
        </w:rPr>
        <w:t>Scenario #2 (Possible Bullying)</w:t>
      </w:r>
    </w:p>
    <w:p w:rsidR="004F052E" w:rsidRDefault="004F052E" w:rsidP="00E117B8">
      <w:pPr>
        <w:spacing w:after="0"/>
        <w:ind w:left="450"/>
        <w:rPr>
          <w:sz w:val="24"/>
          <w:szCs w:val="24"/>
        </w:rPr>
      </w:pPr>
      <w:r>
        <w:rPr>
          <w:sz w:val="24"/>
          <w:szCs w:val="24"/>
        </w:rPr>
        <w:t xml:space="preserve">A younger female student tells you that another student, Jose, comes over </w:t>
      </w:r>
      <w:r w:rsidR="008532B3">
        <w:rPr>
          <w:sz w:val="24"/>
          <w:szCs w:val="24"/>
        </w:rPr>
        <w:t xml:space="preserve">almost </w:t>
      </w:r>
      <w:r>
        <w:rPr>
          <w:sz w:val="24"/>
          <w:szCs w:val="24"/>
        </w:rPr>
        <w:t xml:space="preserve">every morning and hits and/or threatens her after she gets off the bus at school. </w:t>
      </w:r>
    </w:p>
    <w:p w:rsidR="004F052E" w:rsidRDefault="00973356" w:rsidP="004F052E">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110490</wp:posOffset>
                </wp:positionV>
                <wp:extent cx="6696075" cy="0"/>
                <wp:effectExtent l="9525" t="5080" r="9525" b="13970"/>
                <wp:wrapSquare wrapText="bothSides"/>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5pt;margin-top:8.7pt;width:52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EoIAIAADw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kpCfQZtczAr5c74DOlJvuoXRb9bJFXZEtnwYP121uCc+IpG71z8xWqIsh8+KwY2BAKE&#10;Yp1q03tIKAM6hZ6cbz3hJ4coPGbZMosf5xjRUReRfHTUxrpPXPXICwW2zhDRtK5UUkLnlUlCGHJ8&#10;sc7TIvno4KNKtRVdFwagk2go8HI+mwcHqzrBvNKbWdPsy86gI/EjFL6QI2juzYw6SBbAWk7Y5io7&#10;IrqLDME76fEgMaBzlS4z8mMZLzeLzSKdpLNsM0njqpo8b8t0km2Tx3n1UJVllfz01JI0bwVjXHp2&#10;47wm6d/Nw3VzLpN2m9hbGaL36KFeQHb8B9Khs76ZfsFsvlfsvDNjx2FEg/F1nfwO3N9Bvl/69S8A&#10;AAD//wMAUEsDBBQABgAIAAAAIQCanFcm3gAAAAoBAAAPAAAAZHJzL2Rvd25yZXYueG1sTI/BbsIw&#10;EETvlfgHa5F6qcAGkbakcRBC6qHHAlKvS7xNUuJ1FDsk5etr1EN73JnR7JtsM9pGXKjztWMNi7kC&#10;QVw4U3Op4Xh4nT2D8AHZYOOYNHyTh00+ucswNW7gd7rsQyliCfsUNVQhtKmUvqjIop+7ljh6n66z&#10;GOLZldJ0OMRy28ilUo/SYs3xQ4Ut7SoqzvveaiDfJwu1Xdvy+HYdHj6W16+hPWh9Px23LyACjeEv&#10;DDf8iA55ZDq5no0XjYbZKolbQjSeViBuAaXWCYjTryLzTP6fkP8AAAD//wMAUEsBAi0AFAAGAAgA&#10;AAAhALaDOJL+AAAA4QEAABMAAAAAAAAAAAAAAAAAAAAAAFtDb250ZW50X1R5cGVzXS54bWxQSwEC&#10;LQAUAAYACAAAACEAOP0h/9YAAACUAQAACwAAAAAAAAAAAAAAAAAvAQAAX3JlbHMvLnJlbHNQSwEC&#10;LQAUAAYACAAAACEAKASxKCACAAA8BAAADgAAAAAAAAAAAAAAAAAuAgAAZHJzL2Uyb0RvYy54bWxQ&#10;SwECLQAUAAYACAAAACEAmpxXJt4AAAAKAQAADwAAAAAAAAAAAAAAAAB6BAAAZHJzL2Rvd25yZXYu&#10;eG1sUEsFBgAAAAAEAAQA8wAAAIUFAAAAAA==&#10;">
                <w10:wrap type="square"/>
              </v:shape>
            </w:pict>
          </mc:Fallback>
        </mc:AlternateContent>
      </w:r>
    </w:p>
    <w:p w:rsidR="00E117B8" w:rsidRDefault="00E117B8" w:rsidP="00E117B8">
      <w:pPr>
        <w:spacing w:after="0"/>
        <w:rPr>
          <w:sz w:val="24"/>
          <w:szCs w:val="24"/>
        </w:rPr>
      </w:pPr>
      <w:r>
        <w:rPr>
          <w:sz w:val="24"/>
          <w:szCs w:val="24"/>
        </w:rPr>
        <w:t>Scenario #3 (No Friends)</w:t>
      </w:r>
    </w:p>
    <w:p w:rsidR="004F052E" w:rsidRDefault="00973356" w:rsidP="00E117B8">
      <w:pPr>
        <w:spacing w:after="0"/>
        <w:ind w:left="45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671830</wp:posOffset>
                </wp:positionV>
                <wp:extent cx="6696075" cy="0"/>
                <wp:effectExtent l="9525" t="13335" r="9525" b="5715"/>
                <wp:wrapSquare wrapText="bothSides"/>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5pt;margin-top:52.9pt;width:52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Mm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zmaLWfowxYhedQkpro7GOv+R6x4FocTOWyLazldaKZi8tlkMQw7P&#10;zkMh4Hh1CFGV3ggpIwGkQkOJF9PJNDo4LQULymDmbLurpEUHEigUv9AVALszs3qvWATrOGHri+yJ&#10;kGcZ7KUKeFAYpHORzhz5tkgX6/l6no/yyWw9ytO6Hj1tqnw022QP0/pDXVV19j2kluVFJxjjKmR3&#10;5WuW/x0fLptzZtqNsbc2JPfosURI9vqPScfJhmGeabHT7LS1oRthyEDRaHxZp7ADv96j1c+lX/0A&#10;AAD//wMAUEsDBBQABgAIAAAAIQB7HF/b3gAAAAwBAAAPAAAAZHJzL2Rvd25yZXYueG1sTI9Ba8JA&#10;EIXvBf/DMkIvRXeVptQ0GxHBQ49Vodc1O02i2dmQ3ZjUX98RCu1x3nu8eV+2Hl0jrtiF2pOGxVyB&#10;QCq8ranUcDzsZq8gQjRkTeMJNXxjgHU+echMav1AH3jdx1JwCYXUaKhibFMpQ1GhM2HuWyT2vnzn&#10;TOSzK6XtzMDlrpFLpV6kMzXxh8q0uK2wuOx7pwFDnyzUZuXK4/ttePpc3s5De9D6cTpu3kBEHONf&#10;GO7zeTrkvOnke7JBNBpmzwmzRDZUwgz3hFKrBMTpV5J5Jv9D5D8AAAD//wMAUEsBAi0AFAAGAAgA&#10;AAAhALaDOJL+AAAA4QEAABMAAAAAAAAAAAAAAAAAAAAAAFtDb250ZW50X1R5cGVzXS54bWxQSwEC&#10;LQAUAAYACAAAACEAOP0h/9YAAACUAQAACwAAAAAAAAAAAAAAAAAvAQAAX3JlbHMvLnJlbHNQSwEC&#10;LQAUAAYACAAAACEAITQDJiACAAA8BAAADgAAAAAAAAAAAAAAAAAuAgAAZHJzL2Uyb0RvYy54bWxQ&#10;SwECLQAUAAYACAAAACEAexxf294AAAAMAQAADwAAAAAAAAAAAAAAAAB6BAAAZHJzL2Rvd25yZXYu&#10;eG1sUEsFBgAAAAAEAAQA8wAAAIUFAAAAAA==&#10;">
                <w10:wrap type="square"/>
              </v:shape>
            </w:pict>
          </mc:Fallback>
        </mc:AlternateContent>
      </w:r>
      <w:r w:rsidR="004F052E">
        <w:rPr>
          <w:sz w:val="24"/>
          <w:szCs w:val="24"/>
        </w:rPr>
        <w:t xml:space="preserve">A student tells you </w:t>
      </w:r>
      <w:r w:rsidR="008532B3">
        <w:rPr>
          <w:sz w:val="24"/>
          <w:szCs w:val="24"/>
        </w:rPr>
        <w:t>s</w:t>
      </w:r>
      <w:r w:rsidR="004F052E">
        <w:rPr>
          <w:sz w:val="24"/>
          <w:szCs w:val="24"/>
        </w:rPr>
        <w:t xml:space="preserve">he does not have any friend </w:t>
      </w:r>
      <w:r w:rsidR="008532B3">
        <w:rPr>
          <w:sz w:val="24"/>
          <w:szCs w:val="24"/>
        </w:rPr>
        <w:t>s</w:t>
      </w:r>
      <w:r w:rsidR="004F052E">
        <w:rPr>
          <w:sz w:val="24"/>
          <w:szCs w:val="24"/>
        </w:rPr>
        <w:t xml:space="preserve">he can trust.  The student says </w:t>
      </w:r>
      <w:r w:rsidR="008532B3">
        <w:rPr>
          <w:sz w:val="24"/>
          <w:szCs w:val="24"/>
        </w:rPr>
        <w:t>s</w:t>
      </w:r>
      <w:r w:rsidR="004F052E">
        <w:rPr>
          <w:sz w:val="24"/>
          <w:szCs w:val="24"/>
        </w:rPr>
        <w:t xml:space="preserve">he thought she had two or three friends, but they are </w:t>
      </w:r>
      <w:r w:rsidR="008532B3">
        <w:rPr>
          <w:sz w:val="24"/>
          <w:szCs w:val="24"/>
        </w:rPr>
        <w:t xml:space="preserve">now </w:t>
      </w:r>
      <w:r w:rsidR="004F052E">
        <w:rPr>
          <w:sz w:val="24"/>
          <w:szCs w:val="24"/>
        </w:rPr>
        <w:t>saying "mean things ... rumors about me that are not true … I don't know what to do!"</w:t>
      </w:r>
    </w:p>
    <w:p w:rsidR="00E117B8" w:rsidRDefault="00E117B8" w:rsidP="004F052E">
      <w:pPr>
        <w:spacing w:after="0"/>
        <w:rPr>
          <w:sz w:val="24"/>
          <w:szCs w:val="24"/>
        </w:rPr>
      </w:pPr>
    </w:p>
    <w:p w:rsidR="00E117B8" w:rsidRDefault="00E117B8" w:rsidP="00E117B8">
      <w:pPr>
        <w:spacing w:after="0"/>
        <w:rPr>
          <w:sz w:val="24"/>
          <w:szCs w:val="24"/>
        </w:rPr>
      </w:pPr>
      <w:r>
        <w:rPr>
          <w:sz w:val="24"/>
          <w:szCs w:val="24"/>
        </w:rPr>
        <w:t>Scenario #4  (No Home Support)</w:t>
      </w:r>
    </w:p>
    <w:p w:rsidR="004F052E" w:rsidRDefault="00973356" w:rsidP="00E117B8">
      <w:pPr>
        <w:spacing w:after="0"/>
        <w:ind w:left="45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881380</wp:posOffset>
                </wp:positionV>
                <wp:extent cx="6696075" cy="0"/>
                <wp:effectExtent l="9525" t="12700" r="9525" b="6350"/>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pt;margin-top:69.4pt;width:52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6/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BZ+PIO2OUSVcmd8g/QkX/Wzot8tkqpsiWx4CH47a8hNfEb0LsVfrIYi++GLYhBDAD/M&#10;6lSb3kPCFNApSHK+ScJPDlH4mGXLLH6YY0RHX0TyMVEb6z5z1SNvFNg6Q0TTulJJCcIrk4Qy5Phs&#10;nadF8jHBV5VqK7ou6N9JNBR4OZ/NQ4JVnWDe6cOsafZlZ9CR+A0Kv9AjeO7DjDpIFsBaTtjmajsi&#10;uosNxTvp8aAxoHO1LivyYxkvN4vNIp2ks2wzSeOqmjxty3SSbZOHefWpKssq+empJWneCsa49OzG&#10;dU3Sv1uH68O5LNptYW9jiN6jh3kB2fE/kA7KejEva7FX7Lwzo+KwoSH4+pr8E7i/g33/5te/AAAA&#10;//8DAFBLAwQUAAYACAAAACEAM4OZ9d4AAAAMAQAADwAAAGRycy9kb3ducmV2LnhtbEyPQWvCQBCF&#10;74X+h2UKXoruapti02xEhB56rAq9rtlpEs3OhuzGpP76jlCwx3nv8eZ92Wp0jThjF2pPGuYzBQKp&#10;8LamUsN+9z5dggjRkDWNJ9TwgwFW+f1dZlLrB/rE8zaWgksopEZDFWObShmKCp0JM98isfftO2ci&#10;n10pbWcGLneNXCj1Ip2piT9UpsVNhcVp2zsNGPpkrtavrtx/XIbHr8XlOLQ7rScP4/oNRMQx3sJw&#10;nc/TIedNB9+TDaLRME2emSWy8bRkhmtCKZWAOPxJMs/kf4j8FwAA//8DAFBLAQItABQABgAIAAAA&#10;IQC2gziS/gAAAOEBAAATAAAAAAAAAAAAAAAAAAAAAABbQ29udGVudF9UeXBlc10ueG1sUEsBAi0A&#10;FAAGAAgAAAAhADj9If/WAAAAlAEAAAsAAAAAAAAAAAAAAAAALwEAAF9yZWxzLy5yZWxzUEsBAi0A&#10;FAAGAAgAAAAhAKR+Pr8eAgAAOwQAAA4AAAAAAAAAAAAAAAAALgIAAGRycy9lMm9Eb2MueG1sUEsB&#10;Ai0AFAAGAAgAAAAhADODmfXeAAAADAEAAA8AAAAAAAAAAAAAAAAAeAQAAGRycy9kb3ducmV2Lnht&#10;bFBLBQYAAAAABAAEAPMAAACDBQAAAAA=&#10;">
                <w10:wrap type="square"/>
              </v:shape>
            </w:pict>
          </mc:Fallback>
        </mc:AlternateContent>
      </w:r>
      <w:r w:rsidR="004F052E">
        <w:rPr>
          <w:sz w:val="24"/>
          <w:szCs w:val="24"/>
        </w:rPr>
        <w:t xml:space="preserve">From a pattern of answers to a confidential questionnaire, it is clear that Sally, a student, does not have </w:t>
      </w:r>
      <w:r w:rsidR="008532B3">
        <w:rPr>
          <w:sz w:val="24"/>
          <w:szCs w:val="24"/>
        </w:rPr>
        <w:t xml:space="preserve">the </w:t>
      </w:r>
      <w:r w:rsidR="004F052E">
        <w:rPr>
          <w:sz w:val="24"/>
          <w:szCs w:val="24"/>
        </w:rPr>
        <w:t>time or a place to do homework, nor is there any support from home for her to complete her homework assignments.  For this student, homework is clearly more difficult to complete than her classmates.</w:t>
      </w:r>
    </w:p>
    <w:p w:rsidR="004F052E" w:rsidRDefault="004F052E" w:rsidP="004F052E">
      <w:pPr>
        <w:spacing w:after="0"/>
        <w:rPr>
          <w:sz w:val="24"/>
          <w:szCs w:val="24"/>
        </w:rPr>
      </w:pPr>
    </w:p>
    <w:p w:rsidR="004F052E" w:rsidRDefault="00E117B8" w:rsidP="008532B3">
      <w:pPr>
        <w:spacing w:after="0"/>
        <w:ind w:right="-450"/>
        <w:rPr>
          <w:sz w:val="24"/>
          <w:szCs w:val="24"/>
        </w:rPr>
      </w:pPr>
      <w:r>
        <w:rPr>
          <w:sz w:val="24"/>
          <w:szCs w:val="24"/>
        </w:rPr>
        <w:t>For each scenario, w</w:t>
      </w:r>
      <w:r w:rsidR="004F052E">
        <w:rPr>
          <w:sz w:val="24"/>
          <w:szCs w:val="24"/>
        </w:rPr>
        <w:t xml:space="preserve">ould you </w:t>
      </w:r>
      <w:r>
        <w:rPr>
          <w:sz w:val="24"/>
          <w:szCs w:val="24"/>
        </w:rPr>
        <w:t>share with confidential information with others?</w:t>
      </w:r>
      <w:r w:rsidR="004F052E">
        <w:rPr>
          <w:sz w:val="24"/>
          <w:szCs w:val="24"/>
        </w:rPr>
        <w:tab/>
      </w:r>
      <w:r w:rsidR="004F052E">
        <w:rPr>
          <w:sz w:val="24"/>
          <w:szCs w:val="24"/>
        </w:rPr>
        <w:tab/>
      </w:r>
    </w:p>
    <w:p w:rsidR="004F052E" w:rsidRDefault="004F052E" w:rsidP="008532B3">
      <w:pPr>
        <w:spacing w:after="0"/>
        <w:ind w:left="990" w:right="-450"/>
        <w:rPr>
          <w:sz w:val="24"/>
          <w:szCs w:val="24"/>
        </w:rPr>
      </w:pPr>
      <w:r>
        <w:rPr>
          <w:sz w:val="24"/>
          <w:szCs w:val="24"/>
        </w:rPr>
        <w:t>1.</w:t>
      </w:r>
      <w:r w:rsidR="00E117B8">
        <w:rPr>
          <w:sz w:val="24"/>
          <w:szCs w:val="24"/>
        </w:rPr>
        <w:t xml:space="preserve"> </w:t>
      </w:r>
      <w:r w:rsidR="00E117B8">
        <w:rPr>
          <w:sz w:val="24"/>
          <w:szCs w:val="24"/>
        </w:rPr>
        <w:tab/>
        <w:t>(General Confidentiality)</w:t>
      </w:r>
      <w:r>
        <w:rPr>
          <w:sz w:val="24"/>
          <w:szCs w:val="24"/>
        </w:rPr>
        <w:tab/>
        <w:t>____ Yes</w:t>
      </w:r>
      <w:r>
        <w:rPr>
          <w:sz w:val="24"/>
          <w:szCs w:val="24"/>
        </w:rPr>
        <w:tab/>
        <w:t>___ No</w:t>
      </w:r>
      <w:r>
        <w:rPr>
          <w:sz w:val="24"/>
          <w:szCs w:val="24"/>
        </w:rPr>
        <w:tab/>
      </w:r>
      <w:r>
        <w:rPr>
          <w:sz w:val="24"/>
          <w:szCs w:val="24"/>
        </w:rPr>
        <w:tab/>
        <w:t>___ Maybe</w:t>
      </w:r>
      <w:r w:rsidR="008532B3">
        <w:rPr>
          <w:sz w:val="24"/>
          <w:szCs w:val="24"/>
        </w:rPr>
        <w:t xml:space="preserve">   (who/why)</w:t>
      </w:r>
    </w:p>
    <w:p w:rsidR="004F052E" w:rsidRDefault="004F052E" w:rsidP="008532B3">
      <w:pPr>
        <w:spacing w:after="0"/>
        <w:ind w:left="990" w:right="-450"/>
        <w:rPr>
          <w:sz w:val="24"/>
          <w:szCs w:val="24"/>
        </w:rPr>
      </w:pPr>
      <w:r>
        <w:rPr>
          <w:sz w:val="24"/>
          <w:szCs w:val="24"/>
        </w:rPr>
        <w:t>2.</w:t>
      </w:r>
      <w:r w:rsidR="00E117B8">
        <w:rPr>
          <w:sz w:val="24"/>
          <w:szCs w:val="24"/>
        </w:rPr>
        <w:t xml:space="preserve"> </w:t>
      </w:r>
      <w:r w:rsidR="00E117B8">
        <w:rPr>
          <w:sz w:val="24"/>
          <w:szCs w:val="24"/>
        </w:rPr>
        <w:tab/>
        <w:t>(Possible Bullying)</w:t>
      </w:r>
      <w:r w:rsidR="00E117B8">
        <w:rPr>
          <w:sz w:val="24"/>
          <w:szCs w:val="24"/>
        </w:rPr>
        <w:tab/>
      </w:r>
      <w:r>
        <w:rPr>
          <w:sz w:val="24"/>
          <w:szCs w:val="24"/>
        </w:rPr>
        <w:tab/>
        <w:t>____ Yes</w:t>
      </w:r>
      <w:r>
        <w:rPr>
          <w:sz w:val="24"/>
          <w:szCs w:val="24"/>
        </w:rPr>
        <w:tab/>
        <w:t>___ No</w:t>
      </w:r>
      <w:r>
        <w:rPr>
          <w:sz w:val="24"/>
          <w:szCs w:val="24"/>
        </w:rPr>
        <w:tab/>
      </w:r>
      <w:r>
        <w:rPr>
          <w:sz w:val="24"/>
          <w:szCs w:val="24"/>
        </w:rPr>
        <w:tab/>
        <w:t>___ Maybe</w:t>
      </w:r>
      <w:r w:rsidR="008532B3">
        <w:rPr>
          <w:sz w:val="24"/>
          <w:szCs w:val="24"/>
        </w:rPr>
        <w:t xml:space="preserve">   (who/why)</w:t>
      </w:r>
    </w:p>
    <w:p w:rsidR="004F052E" w:rsidRDefault="004F052E" w:rsidP="008532B3">
      <w:pPr>
        <w:spacing w:after="0"/>
        <w:ind w:left="990" w:right="-450"/>
        <w:rPr>
          <w:sz w:val="24"/>
          <w:szCs w:val="24"/>
        </w:rPr>
      </w:pPr>
      <w:r>
        <w:rPr>
          <w:sz w:val="24"/>
          <w:szCs w:val="24"/>
        </w:rPr>
        <w:t>3.</w:t>
      </w:r>
      <w:r>
        <w:rPr>
          <w:sz w:val="24"/>
          <w:szCs w:val="24"/>
        </w:rPr>
        <w:tab/>
      </w:r>
      <w:r w:rsidR="00E117B8">
        <w:rPr>
          <w:sz w:val="24"/>
          <w:szCs w:val="24"/>
        </w:rPr>
        <w:t>(No Friends)</w:t>
      </w:r>
      <w:r w:rsidR="00E117B8">
        <w:rPr>
          <w:sz w:val="24"/>
          <w:szCs w:val="24"/>
        </w:rPr>
        <w:tab/>
      </w:r>
      <w:r w:rsidR="00E117B8">
        <w:rPr>
          <w:sz w:val="24"/>
          <w:szCs w:val="24"/>
        </w:rPr>
        <w:tab/>
      </w:r>
      <w:r w:rsidR="00E117B8">
        <w:rPr>
          <w:sz w:val="24"/>
          <w:szCs w:val="24"/>
        </w:rPr>
        <w:tab/>
      </w:r>
      <w:r>
        <w:rPr>
          <w:sz w:val="24"/>
          <w:szCs w:val="24"/>
        </w:rPr>
        <w:t>____ Yes</w:t>
      </w:r>
      <w:r>
        <w:rPr>
          <w:sz w:val="24"/>
          <w:szCs w:val="24"/>
        </w:rPr>
        <w:tab/>
        <w:t>___ No</w:t>
      </w:r>
      <w:r>
        <w:rPr>
          <w:sz w:val="24"/>
          <w:szCs w:val="24"/>
        </w:rPr>
        <w:tab/>
      </w:r>
      <w:r>
        <w:rPr>
          <w:sz w:val="24"/>
          <w:szCs w:val="24"/>
        </w:rPr>
        <w:tab/>
        <w:t>___ Maybe</w:t>
      </w:r>
      <w:r w:rsidR="008532B3">
        <w:rPr>
          <w:sz w:val="24"/>
          <w:szCs w:val="24"/>
        </w:rPr>
        <w:t xml:space="preserve">   (who/why)</w:t>
      </w:r>
    </w:p>
    <w:p w:rsidR="004F052E" w:rsidRPr="003A6017" w:rsidRDefault="004F052E" w:rsidP="008532B3">
      <w:pPr>
        <w:spacing w:after="0"/>
        <w:ind w:left="990" w:right="-450"/>
        <w:rPr>
          <w:sz w:val="24"/>
          <w:szCs w:val="24"/>
        </w:rPr>
      </w:pPr>
      <w:r>
        <w:rPr>
          <w:sz w:val="24"/>
          <w:szCs w:val="24"/>
        </w:rPr>
        <w:t>4.</w:t>
      </w:r>
      <w:r>
        <w:rPr>
          <w:sz w:val="24"/>
          <w:szCs w:val="24"/>
        </w:rPr>
        <w:tab/>
      </w:r>
      <w:r w:rsidR="00E117B8">
        <w:rPr>
          <w:sz w:val="24"/>
          <w:szCs w:val="24"/>
        </w:rPr>
        <w:t>(No Home Support)</w:t>
      </w:r>
      <w:r w:rsidR="00E117B8">
        <w:rPr>
          <w:sz w:val="24"/>
          <w:szCs w:val="24"/>
        </w:rPr>
        <w:tab/>
      </w:r>
      <w:r w:rsidR="00E117B8">
        <w:rPr>
          <w:sz w:val="24"/>
          <w:szCs w:val="24"/>
        </w:rPr>
        <w:tab/>
      </w:r>
      <w:r>
        <w:rPr>
          <w:sz w:val="24"/>
          <w:szCs w:val="24"/>
        </w:rPr>
        <w:t>____ Yes</w:t>
      </w:r>
      <w:r>
        <w:rPr>
          <w:sz w:val="24"/>
          <w:szCs w:val="24"/>
        </w:rPr>
        <w:tab/>
        <w:t>___ No</w:t>
      </w:r>
      <w:r>
        <w:rPr>
          <w:sz w:val="24"/>
          <w:szCs w:val="24"/>
        </w:rPr>
        <w:tab/>
      </w:r>
      <w:r>
        <w:rPr>
          <w:sz w:val="24"/>
          <w:szCs w:val="24"/>
        </w:rPr>
        <w:tab/>
        <w:t>___ Maybe</w:t>
      </w:r>
      <w:r w:rsidR="008532B3">
        <w:rPr>
          <w:sz w:val="24"/>
          <w:szCs w:val="24"/>
        </w:rPr>
        <w:t xml:space="preserve">   (who/why)</w:t>
      </w:r>
    </w:p>
    <w:sectPr w:rsidR="004F052E" w:rsidRPr="003A6017" w:rsidSect="00E117B8">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69" w:rsidRDefault="005C5469" w:rsidP="00E34C71">
      <w:pPr>
        <w:spacing w:after="0" w:line="240" w:lineRule="auto"/>
      </w:pPr>
      <w:r>
        <w:separator/>
      </w:r>
    </w:p>
  </w:endnote>
  <w:endnote w:type="continuationSeparator" w:id="0">
    <w:p w:rsidR="005C5469" w:rsidRDefault="005C5469" w:rsidP="00E3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69" w:rsidRDefault="005C5469" w:rsidP="00E34C71">
      <w:pPr>
        <w:spacing w:after="0" w:line="240" w:lineRule="auto"/>
      </w:pPr>
      <w:r>
        <w:separator/>
      </w:r>
    </w:p>
  </w:footnote>
  <w:footnote w:type="continuationSeparator" w:id="0">
    <w:p w:rsidR="005C5469" w:rsidRDefault="005C5469" w:rsidP="00E34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E8"/>
    <w:rsid w:val="000A71D0"/>
    <w:rsid w:val="001725D7"/>
    <w:rsid w:val="00224C23"/>
    <w:rsid w:val="002662F3"/>
    <w:rsid w:val="002A4073"/>
    <w:rsid w:val="0030507C"/>
    <w:rsid w:val="00362990"/>
    <w:rsid w:val="00390336"/>
    <w:rsid w:val="0039189B"/>
    <w:rsid w:val="003A6017"/>
    <w:rsid w:val="003B25F1"/>
    <w:rsid w:val="00436FE8"/>
    <w:rsid w:val="004F052E"/>
    <w:rsid w:val="0051628C"/>
    <w:rsid w:val="005C5469"/>
    <w:rsid w:val="006439F2"/>
    <w:rsid w:val="006540C9"/>
    <w:rsid w:val="006A3FEF"/>
    <w:rsid w:val="00842B6C"/>
    <w:rsid w:val="008532B3"/>
    <w:rsid w:val="00973356"/>
    <w:rsid w:val="00A06347"/>
    <w:rsid w:val="00A45E61"/>
    <w:rsid w:val="00AA7913"/>
    <w:rsid w:val="00BB0B26"/>
    <w:rsid w:val="00BE173C"/>
    <w:rsid w:val="00D45360"/>
    <w:rsid w:val="00D862FB"/>
    <w:rsid w:val="00E117B8"/>
    <w:rsid w:val="00E34C71"/>
    <w:rsid w:val="00EE7D43"/>
    <w:rsid w:val="00F56E68"/>
    <w:rsid w:val="00F615D5"/>
    <w:rsid w:val="00F6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71"/>
  </w:style>
  <w:style w:type="paragraph" w:styleId="Footer">
    <w:name w:val="footer"/>
    <w:basedOn w:val="Normal"/>
    <w:link w:val="FooterChar"/>
    <w:uiPriority w:val="99"/>
    <w:semiHidden/>
    <w:unhideWhenUsed/>
    <w:rsid w:val="00E34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71"/>
  </w:style>
  <w:style w:type="paragraph" w:styleId="Footer">
    <w:name w:val="footer"/>
    <w:basedOn w:val="Normal"/>
    <w:link w:val="FooterChar"/>
    <w:uiPriority w:val="99"/>
    <w:semiHidden/>
    <w:unhideWhenUsed/>
    <w:rsid w:val="00E34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13235">
      <w:bodyDiv w:val="1"/>
      <w:marLeft w:val="0"/>
      <w:marRight w:val="0"/>
      <w:marTop w:val="0"/>
      <w:marBottom w:val="0"/>
      <w:divBdr>
        <w:top w:val="none" w:sz="0" w:space="0" w:color="auto"/>
        <w:left w:val="none" w:sz="0" w:space="0" w:color="auto"/>
        <w:bottom w:val="none" w:sz="0" w:space="0" w:color="auto"/>
        <w:right w:val="none" w:sz="0" w:space="0" w:color="auto"/>
      </w:divBdr>
    </w:div>
    <w:div w:id="18413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Meriden Public Schools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al.larson</dc:creator>
  <cp:lastModifiedBy>W2K</cp:lastModifiedBy>
  <cp:revision>2</cp:revision>
  <cp:lastPrinted>2014-09-09T17:18:00Z</cp:lastPrinted>
  <dcterms:created xsi:type="dcterms:W3CDTF">2014-09-09T17:19:00Z</dcterms:created>
  <dcterms:modified xsi:type="dcterms:W3CDTF">2014-09-09T17:19:00Z</dcterms:modified>
</cp:coreProperties>
</file>